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EFB25" w14:textId="298BE34F" w:rsidR="000A4062" w:rsidRDefault="5DC0CBB4" w:rsidP="38062AF5">
      <w:pPr>
        <w:rPr>
          <w:b/>
          <w:bCs/>
          <w:i/>
          <w:iCs/>
          <w:u w:val="single"/>
        </w:rPr>
      </w:pPr>
      <w:r w:rsidRPr="38062AF5">
        <w:rPr>
          <w:b/>
          <w:bCs/>
          <w:i/>
          <w:iCs/>
          <w:u w:val="single"/>
        </w:rPr>
        <w:t xml:space="preserve">TABLEAU DE COMPTE UNSA </w:t>
      </w:r>
      <w:proofErr w:type="gramStart"/>
      <w:r w:rsidRPr="38062AF5">
        <w:rPr>
          <w:b/>
          <w:bCs/>
          <w:i/>
          <w:iCs/>
          <w:u w:val="single"/>
        </w:rPr>
        <w:t>CIEL  (</w:t>
      </w:r>
      <w:proofErr w:type="gramEnd"/>
      <w:r w:rsidRPr="38062AF5">
        <w:rPr>
          <w:b/>
          <w:bCs/>
          <w:i/>
          <w:iCs/>
          <w:u w:val="single"/>
        </w:rPr>
        <w:t>71350) 2024</w:t>
      </w:r>
    </w:p>
    <w:p w14:paraId="2341D459" w14:textId="0049B24B" w:rsidR="38062AF5" w:rsidRDefault="38062AF5"/>
    <w:tbl>
      <w:tblPr>
        <w:tblStyle w:val="Grilledutableau"/>
        <w:tblW w:w="0" w:type="auto"/>
        <w:tblLayout w:type="fixed"/>
        <w:tblLook w:val="06A0" w:firstRow="1" w:lastRow="0" w:firstColumn="1" w:lastColumn="0" w:noHBand="1" w:noVBand="1"/>
      </w:tblPr>
      <w:tblGrid>
        <w:gridCol w:w="3735"/>
        <w:gridCol w:w="1804"/>
        <w:gridCol w:w="1834"/>
        <w:gridCol w:w="1642"/>
      </w:tblGrid>
      <w:tr w:rsidR="38062AF5" w14:paraId="2F416D68" w14:textId="77777777" w:rsidTr="38062AF5">
        <w:trPr>
          <w:trHeight w:val="300"/>
        </w:trPr>
        <w:tc>
          <w:tcPr>
            <w:tcW w:w="3735" w:type="dxa"/>
          </w:tcPr>
          <w:p w14:paraId="47BE9474" w14:textId="587D794A" w:rsidR="5DC0CBB4" w:rsidRDefault="5DC0CBB4" w:rsidP="38062AF5">
            <w:r>
              <w:t>LIBELLE</w:t>
            </w:r>
          </w:p>
        </w:tc>
        <w:tc>
          <w:tcPr>
            <w:tcW w:w="1804" w:type="dxa"/>
          </w:tcPr>
          <w:p w14:paraId="0E6D59DB" w14:textId="7CF114A1" w:rsidR="5DC0CBB4" w:rsidRDefault="5DC0CBB4" w:rsidP="38062AF5">
            <w:r>
              <w:t>DEBIT</w:t>
            </w:r>
          </w:p>
        </w:tc>
        <w:tc>
          <w:tcPr>
            <w:tcW w:w="1834" w:type="dxa"/>
          </w:tcPr>
          <w:p w14:paraId="5AE42781" w14:textId="202DFD9C" w:rsidR="5DC0CBB4" w:rsidRDefault="5DC0CBB4" w:rsidP="38062AF5">
            <w:r>
              <w:t>CREDIT</w:t>
            </w:r>
          </w:p>
        </w:tc>
        <w:tc>
          <w:tcPr>
            <w:tcW w:w="1642" w:type="dxa"/>
          </w:tcPr>
          <w:p w14:paraId="7BC27BD1" w14:textId="0610125C" w:rsidR="5DC0CBB4" w:rsidRDefault="5DC0CBB4" w:rsidP="38062AF5">
            <w:r>
              <w:t>SOLDE</w:t>
            </w:r>
          </w:p>
        </w:tc>
      </w:tr>
      <w:tr w:rsidR="38062AF5" w14:paraId="4F01BD0B" w14:textId="77777777" w:rsidTr="38062AF5">
        <w:trPr>
          <w:trHeight w:val="300"/>
        </w:trPr>
        <w:tc>
          <w:tcPr>
            <w:tcW w:w="3735" w:type="dxa"/>
          </w:tcPr>
          <w:p w14:paraId="6B60F094" w14:textId="1B707221" w:rsidR="3B605678" w:rsidRDefault="3B605678" w:rsidP="38062AF5">
            <w:pPr>
              <w:rPr>
                <w:color w:val="FF0000"/>
              </w:rPr>
            </w:pPr>
            <w:r w:rsidRPr="38062AF5">
              <w:rPr>
                <w:color w:val="FF0000"/>
              </w:rPr>
              <w:t>Solde au 31/12/2023</w:t>
            </w:r>
          </w:p>
        </w:tc>
        <w:tc>
          <w:tcPr>
            <w:tcW w:w="1804" w:type="dxa"/>
          </w:tcPr>
          <w:p w14:paraId="1F033520" w14:textId="53DFFB00" w:rsidR="38062AF5" w:rsidRDefault="38062AF5" w:rsidP="38062AF5">
            <w:pPr>
              <w:rPr>
                <w:color w:val="FF0000"/>
              </w:rPr>
            </w:pPr>
          </w:p>
        </w:tc>
        <w:tc>
          <w:tcPr>
            <w:tcW w:w="1834" w:type="dxa"/>
          </w:tcPr>
          <w:p w14:paraId="691D3C3B" w14:textId="53DFFB00" w:rsidR="38062AF5" w:rsidRDefault="38062AF5" w:rsidP="38062AF5">
            <w:pPr>
              <w:rPr>
                <w:color w:val="FF0000"/>
              </w:rPr>
            </w:pPr>
          </w:p>
        </w:tc>
        <w:tc>
          <w:tcPr>
            <w:tcW w:w="1642" w:type="dxa"/>
          </w:tcPr>
          <w:p w14:paraId="7AB2AC19" w14:textId="74416085" w:rsidR="3B605678" w:rsidRDefault="3B605678" w:rsidP="38062AF5">
            <w:pPr>
              <w:rPr>
                <w:color w:val="FF0000"/>
              </w:rPr>
            </w:pPr>
            <w:r w:rsidRPr="38062AF5">
              <w:rPr>
                <w:color w:val="FF0000"/>
              </w:rPr>
              <w:t>679.41</w:t>
            </w:r>
          </w:p>
        </w:tc>
      </w:tr>
      <w:tr w:rsidR="38062AF5" w14:paraId="415D1D42" w14:textId="77777777" w:rsidTr="38062AF5">
        <w:trPr>
          <w:trHeight w:val="300"/>
        </w:trPr>
        <w:tc>
          <w:tcPr>
            <w:tcW w:w="3735" w:type="dxa"/>
          </w:tcPr>
          <w:p w14:paraId="289E4B77" w14:textId="5DFD8E68" w:rsidR="3B605678" w:rsidRDefault="3B605678" w:rsidP="38062AF5">
            <w:r>
              <w:t>Cotisations (5)</w:t>
            </w:r>
          </w:p>
        </w:tc>
        <w:tc>
          <w:tcPr>
            <w:tcW w:w="1804" w:type="dxa"/>
          </w:tcPr>
          <w:p w14:paraId="693ED776" w14:textId="53DFFB00" w:rsidR="38062AF5" w:rsidRDefault="38062AF5" w:rsidP="38062AF5"/>
        </w:tc>
        <w:tc>
          <w:tcPr>
            <w:tcW w:w="1834" w:type="dxa"/>
          </w:tcPr>
          <w:p w14:paraId="55DD9F29" w14:textId="55BD507A" w:rsidR="3B605678" w:rsidRDefault="3B605678" w:rsidP="38062AF5">
            <w:r>
              <w:t>450</w:t>
            </w:r>
          </w:p>
        </w:tc>
        <w:tc>
          <w:tcPr>
            <w:tcW w:w="1642" w:type="dxa"/>
          </w:tcPr>
          <w:p w14:paraId="60D511B8" w14:textId="50850527" w:rsidR="3B605678" w:rsidRDefault="3B605678" w:rsidP="38062AF5">
            <w:r>
              <w:t>1129.41</w:t>
            </w:r>
          </w:p>
        </w:tc>
      </w:tr>
      <w:tr w:rsidR="38062AF5" w14:paraId="74E684F5" w14:textId="77777777" w:rsidTr="38062AF5">
        <w:trPr>
          <w:trHeight w:val="300"/>
        </w:trPr>
        <w:tc>
          <w:tcPr>
            <w:tcW w:w="3735" w:type="dxa"/>
          </w:tcPr>
          <w:p w14:paraId="05AA9162" w14:textId="53B5B20D" w:rsidR="3B605678" w:rsidRDefault="3B605678" w:rsidP="38062AF5">
            <w:r>
              <w:t>Règlement cotisations départ (5)</w:t>
            </w:r>
          </w:p>
        </w:tc>
        <w:tc>
          <w:tcPr>
            <w:tcW w:w="1804" w:type="dxa"/>
          </w:tcPr>
          <w:p w14:paraId="4425BB43" w14:textId="32193306" w:rsidR="2348468A" w:rsidRDefault="2348468A" w:rsidP="38062AF5">
            <w:r>
              <w:t>320</w:t>
            </w:r>
          </w:p>
        </w:tc>
        <w:tc>
          <w:tcPr>
            <w:tcW w:w="1834" w:type="dxa"/>
          </w:tcPr>
          <w:p w14:paraId="04DA8C8B" w14:textId="53DFFB00" w:rsidR="38062AF5" w:rsidRDefault="38062AF5" w:rsidP="38062AF5"/>
        </w:tc>
        <w:tc>
          <w:tcPr>
            <w:tcW w:w="1642" w:type="dxa"/>
          </w:tcPr>
          <w:p w14:paraId="2A3444D6" w14:textId="0603A19B" w:rsidR="2348468A" w:rsidRDefault="2348468A" w:rsidP="38062AF5">
            <w:r>
              <w:t>809.41</w:t>
            </w:r>
          </w:p>
        </w:tc>
      </w:tr>
      <w:tr w:rsidR="38062AF5" w14:paraId="7815D09B" w14:textId="77777777" w:rsidTr="38062AF5">
        <w:trPr>
          <w:trHeight w:val="300"/>
        </w:trPr>
        <w:tc>
          <w:tcPr>
            <w:tcW w:w="3735" w:type="dxa"/>
          </w:tcPr>
          <w:p w14:paraId="274C8A13" w14:textId="08A45F53" w:rsidR="2348468A" w:rsidRDefault="2348468A" w:rsidP="38062AF5">
            <w:r>
              <w:t>Repas UD</w:t>
            </w:r>
          </w:p>
        </w:tc>
        <w:tc>
          <w:tcPr>
            <w:tcW w:w="1804" w:type="dxa"/>
          </w:tcPr>
          <w:p w14:paraId="500B43BB" w14:textId="4A0D99F9" w:rsidR="2348468A" w:rsidRDefault="2348468A" w:rsidP="38062AF5">
            <w:r>
              <w:t>25</w:t>
            </w:r>
          </w:p>
        </w:tc>
        <w:tc>
          <w:tcPr>
            <w:tcW w:w="1834" w:type="dxa"/>
          </w:tcPr>
          <w:p w14:paraId="74C52307" w14:textId="53DFFB00" w:rsidR="38062AF5" w:rsidRDefault="38062AF5" w:rsidP="38062AF5"/>
        </w:tc>
        <w:tc>
          <w:tcPr>
            <w:tcW w:w="1642" w:type="dxa"/>
          </w:tcPr>
          <w:p w14:paraId="53BDA7DE" w14:textId="04EA0205" w:rsidR="2348468A" w:rsidRDefault="2348468A" w:rsidP="38062AF5">
            <w:r>
              <w:t>784.41</w:t>
            </w:r>
          </w:p>
        </w:tc>
      </w:tr>
      <w:tr w:rsidR="38062AF5" w14:paraId="03E1D327" w14:textId="77777777" w:rsidTr="38062AF5">
        <w:trPr>
          <w:trHeight w:val="300"/>
        </w:trPr>
        <w:tc>
          <w:tcPr>
            <w:tcW w:w="3735" w:type="dxa"/>
          </w:tcPr>
          <w:p w14:paraId="7A395182" w14:textId="3B57EEEA" w:rsidR="38062AF5" w:rsidRDefault="38062AF5" w:rsidP="38062AF5">
            <w:pPr>
              <w:rPr>
                <w:color w:val="FF0000"/>
              </w:rPr>
            </w:pPr>
            <w:r w:rsidRPr="38062AF5">
              <w:rPr>
                <w:color w:val="FF0000"/>
              </w:rPr>
              <w:t>Solde au 31/12/202</w:t>
            </w:r>
            <w:r w:rsidR="3C2DDF90" w:rsidRPr="38062AF5">
              <w:rPr>
                <w:color w:val="FF0000"/>
              </w:rPr>
              <w:t>4</w:t>
            </w:r>
          </w:p>
        </w:tc>
        <w:tc>
          <w:tcPr>
            <w:tcW w:w="1804" w:type="dxa"/>
          </w:tcPr>
          <w:p w14:paraId="3B6C0DCA" w14:textId="53DFFB00" w:rsidR="38062AF5" w:rsidRDefault="38062AF5" w:rsidP="38062AF5">
            <w:pPr>
              <w:rPr>
                <w:color w:val="FF0000"/>
              </w:rPr>
            </w:pPr>
          </w:p>
        </w:tc>
        <w:tc>
          <w:tcPr>
            <w:tcW w:w="1834" w:type="dxa"/>
          </w:tcPr>
          <w:p w14:paraId="3AD06D13" w14:textId="53DFFB00" w:rsidR="38062AF5" w:rsidRDefault="38062AF5" w:rsidP="38062AF5">
            <w:pPr>
              <w:rPr>
                <w:color w:val="FF0000"/>
              </w:rPr>
            </w:pPr>
          </w:p>
        </w:tc>
        <w:tc>
          <w:tcPr>
            <w:tcW w:w="1642" w:type="dxa"/>
          </w:tcPr>
          <w:p w14:paraId="23AD163E" w14:textId="0D28A325" w:rsidR="085D4C6B" w:rsidRDefault="085D4C6B" w:rsidP="38062AF5">
            <w:r w:rsidRPr="38062AF5">
              <w:rPr>
                <w:color w:val="FF0000"/>
              </w:rPr>
              <w:t>784.41</w:t>
            </w:r>
          </w:p>
        </w:tc>
      </w:tr>
    </w:tbl>
    <w:p w14:paraId="7930AB69" w14:textId="65C795DF" w:rsidR="38062AF5" w:rsidRDefault="38062AF5"/>
    <w:sectPr w:rsidR="38062AF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C148B51"/>
    <w:rsid w:val="000A4062"/>
    <w:rsid w:val="00B90A28"/>
    <w:rsid w:val="00DE58F2"/>
    <w:rsid w:val="0827CC1D"/>
    <w:rsid w:val="085D4C6B"/>
    <w:rsid w:val="12A44134"/>
    <w:rsid w:val="2348468A"/>
    <w:rsid w:val="28C5176F"/>
    <w:rsid w:val="38062AF5"/>
    <w:rsid w:val="398CC717"/>
    <w:rsid w:val="3B605678"/>
    <w:rsid w:val="3B8DCCAE"/>
    <w:rsid w:val="3C148B51"/>
    <w:rsid w:val="3C2DDF90"/>
    <w:rsid w:val="3C3E78A9"/>
    <w:rsid w:val="4525A353"/>
    <w:rsid w:val="4593099D"/>
    <w:rsid w:val="49C03509"/>
    <w:rsid w:val="576EC1DF"/>
    <w:rsid w:val="5DC0CBB4"/>
    <w:rsid w:val="613E2E0C"/>
    <w:rsid w:val="6B06782E"/>
    <w:rsid w:val="71B98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48B51"/>
  <w15:chartTrackingRefBased/>
  <w15:docId w15:val="{81217EBD-9980-424A-A63C-373E8A63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194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L</dc:creator>
  <cp:keywords/>
  <dc:description/>
  <cp:lastModifiedBy>frederic christelle</cp:lastModifiedBy>
  <cp:revision>2</cp:revision>
  <dcterms:created xsi:type="dcterms:W3CDTF">2025-02-11T05:15:00Z</dcterms:created>
  <dcterms:modified xsi:type="dcterms:W3CDTF">2025-02-11T05:15:00Z</dcterms:modified>
</cp:coreProperties>
</file>